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6F32" w14:textId="52B1A517" w:rsidR="00935A04" w:rsidRPr="006533EE" w:rsidRDefault="00091091" w:rsidP="001F7F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Cities4Youth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Hackatonu</w:t>
      </w:r>
      <w:proofErr w:type="spellEnd"/>
      <w:r w:rsidR="00A25E29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Bilgi Formu</w:t>
      </w:r>
    </w:p>
    <w:p w14:paraId="04E58B0E" w14:textId="77777777" w:rsidR="00023E35" w:rsidRPr="006533EE" w:rsidRDefault="00023E35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Nedir?</w:t>
      </w:r>
    </w:p>
    <w:p w14:paraId="5F097473" w14:textId="250DA46F" w:rsidR="00E85A8A" w:rsidRPr="006533EE" w:rsidRDefault="00E85A8A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" ve "maraton" gibi birbiriyle ilişkisiz görünen iki kelimenin birleşiminden oluşan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, son yılların en popüler ve güçlü problem çözme tekniklerinden birini ifade etmek için birleştirilmiştir.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>, belirli bir probleme yaratıcı çözümler bulmak amacıyla genellikle kısa bir süre (çoğunlukla birkaç gün) boyunca yoğun bir çalışma süreci anlamına gelmektedir.</w:t>
      </w:r>
      <w:r w:rsidR="009C76AA"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Hackathon'da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katılımcıların sınırlı bir süre içinde bir problem üzerinde çalışarak şaşırtıcı projeler gerçekleştirmesi ve parlak fikirler ortaya koyması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beklennektedir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2910890D" w14:textId="7C0B43F1" w:rsidR="00023E35" w:rsidRPr="006533EE" w:rsidRDefault="00023E35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Yarışması Nedir? Neden Yapılır?</w:t>
      </w:r>
    </w:p>
    <w:p w14:paraId="2D72DEB9" w14:textId="7DC1A5DA" w:rsidR="00023E35" w:rsidRPr="006533EE" w:rsidRDefault="00023E35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yarışması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; farklı fikir, beceri ve geçmişlere sahip bir grup insanı bir araya getirerek bir hafta sonu veya tam gün boyunca bir proje üzerinde birlikte çalışmalarını sağlamaktır.</w:t>
      </w:r>
    </w:p>
    <w:p w14:paraId="65E8F59C" w14:textId="77777777" w:rsidR="009C76AA" w:rsidRPr="006533EE" w:rsidRDefault="00023E35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yarışmalarının temel amacı, gruplar halinde çalışarak sınırlı bir süre içinde bir ürün veya hizmetin çalışan bir prototipini geliştirmek,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inovatif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çözümler oluşturmaktır.</w:t>
      </w:r>
    </w:p>
    <w:p w14:paraId="516E973E" w14:textId="30090A9D" w:rsidR="00023E35" w:rsidRPr="006533EE" w:rsidRDefault="00023E35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Bu etkinliklerde yaratıcılık ve yenilik adeta zirveye çıkar.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Hackathon'lar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, belirli bir sorunu çözmek için aklınızdaki tonlarca fikri hayata 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geçirmenin  bir</w:t>
      </w:r>
      <w:proofErr w:type="gram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yoludur.</w:t>
      </w:r>
    </w:p>
    <w:p w14:paraId="5468BC93" w14:textId="77777777" w:rsidR="00023E35" w:rsidRPr="006533EE" w:rsidRDefault="00023E35" w:rsidP="00023E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Etkinliklerinde Neler Yapılır?</w:t>
      </w:r>
    </w:p>
    <w:p w14:paraId="111B6DBC" w14:textId="352353F0" w:rsidR="00023E35" w:rsidRPr="006533EE" w:rsidRDefault="002C2CAA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etkinliklerinin düzenlenme amacı ve kapsamı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değişsede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genellikle katılımcılara belirli sorunlar veya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challengelar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sunulur. </w:t>
      </w:r>
    </w:p>
    <w:p w14:paraId="084FA5D9" w14:textId="1FBB3420" w:rsidR="002C2CAA" w:rsidRPr="006533EE" w:rsidRDefault="002C2CAA" w:rsidP="002C2CAA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Tanıtım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: Etkinlik teması ve amaçları ilgili bir giriş yapılır. Düzenleyici </w:t>
      </w:r>
      <w:r w:rsidR="006533EE">
        <w:rPr>
          <w:rFonts w:ascii="Times New Roman" w:hAnsi="Times New Roman" w:cs="Times New Roman"/>
          <w:sz w:val="24"/>
          <w:szCs w:val="24"/>
          <w:lang w:val="tr-TR"/>
        </w:rPr>
        <w:t>ve destekleyici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kurumların</w:t>
      </w:r>
      <w:proofErr w:type="gram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tanıtımı ve katkısı da bu aşamada net olarak katılımcılara aktarılır. </w:t>
      </w:r>
    </w:p>
    <w:p w14:paraId="75830428" w14:textId="64AAFB22" w:rsidR="006533EE" w:rsidRPr="006533EE" w:rsidRDefault="002C2CAA" w:rsidP="006533EE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Kuralların açıklanmas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ı: Katılımcıların akıllarında soru işareti kalmayacak şekilde yarışmanın tüm davranış kurallarını ve düzenlemelerini detaylı olarak açıklanır.</w:t>
      </w:r>
    </w:p>
    <w:p w14:paraId="1F2CAD81" w14:textId="45102839" w:rsidR="002C2CAA" w:rsidRPr="006533EE" w:rsidRDefault="006533EE" w:rsidP="002C2CAA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Temaların</w:t>
      </w:r>
      <w:r w:rsidR="002C2CAA"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sunumu: </w:t>
      </w:r>
      <w:proofErr w:type="spellStart"/>
      <w:proofErr w:type="gramStart"/>
      <w:r w:rsidR="002C2CAA"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Hackatona</w:t>
      </w:r>
      <w:proofErr w:type="spellEnd"/>
      <w:r w:rsidR="002C2CAA"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2C2CAA"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konu</w:t>
      </w:r>
      <w:proofErr w:type="gramEnd"/>
      <w:r w:rsidR="002C2CAA"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olan tem</w:t>
      </w:r>
      <w:r w:rsidR="009C76AA" w:rsidRPr="006533EE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2C2CAA" w:rsidRPr="006533EE">
        <w:rPr>
          <w:rFonts w:ascii="Times New Roman" w:hAnsi="Times New Roman" w:cs="Times New Roman"/>
          <w:sz w:val="24"/>
          <w:szCs w:val="24"/>
          <w:lang w:val="tr-TR"/>
        </w:rPr>
        <w:t>lar hakkında detaylı ve bilgilendirici bir sunum yapılır. </w:t>
      </w:r>
    </w:p>
    <w:p w14:paraId="1008E517" w14:textId="6959BA6D" w:rsidR="002C2CAA" w:rsidRPr="006533EE" w:rsidRDefault="002C2CAA" w:rsidP="002C2CAA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Proje üzerinde iş birliği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: Ekiplere ayrılan katılımcılar, belirlenen süre boyunca yoğun bir şekilde iş birliği halinde çalışmaya başlarlar. Belirlenen proje çerçevesinde çözümler üreterek nihai aşamaya kadar çalışmaya devam ederler.</w:t>
      </w:r>
    </w:p>
    <w:p w14:paraId="404951D0" w14:textId="08C6B136" w:rsidR="002C2CAA" w:rsidRPr="006533EE" w:rsidRDefault="002C2CAA" w:rsidP="002C2CAA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Proje sunumu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: Yarışma sonucunda bitmiş veya bitmemiş olarak ekibin oluşturduğu nihai ürünün sunumu jüri üyelerine gerçekleştirilir.</w:t>
      </w:r>
    </w:p>
    <w:p w14:paraId="4C0F5853" w14:textId="73796C70" w:rsidR="00175616" w:rsidRPr="001F7F89" w:rsidRDefault="002C2CAA" w:rsidP="001F7F89">
      <w:pPr>
        <w:pStyle w:val="ListeParagraf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Değerlendirme ve ödüllerin dağıtılması: 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Düzenleyici kuruluş tarafından belirlenen jüri heyeti genellikle kazanan ekibe veya projelere ödüllerini verir.</w:t>
      </w:r>
    </w:p>
    <w:p w14:paraId="117F9E1F" w14:textId="77777777" w:rsidR="002C2CAA" w:rsidRPr="006533EE" w:rsidRDefault="002C2CAA" w:rsidP="002C2CA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Amaç:</w:t>
      </w:r>
    </w:p>
    <w:p w14:paraId="67E1B7C4" w14:textId="77777777" w:rsidR="002C2CAA" w:rsidRPr="006533EE" w:rsidRDefault="002C2CAA" w:rsidP="002C2C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Daha önce yürütülen “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Resilient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Cities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and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Sustainable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Future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>” projesinin çıktılarının yaygınlaştırılması</w:t>
      </w:r>
    </w:p>
    <w:p w14:paraId="5953D65C" w14:textId="77777777" w:rsidR="002C2CAA" w:rsidRPr="006533EE" w:rsidRDefault="002C2CAA" w:rsidP="002C2C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Sakarya ve çevre illerden gelen gençlerin sürdürülebilir şehircilik konularında farkındalık ve proje üretme becerilerini artırmak</w:t>
      </w:r>
    </w:p>
    <w:p w14:paraId="00536071" w14:textId="77777777" w:rsidR="002C2CAA" w:rsidRPr="006533EE" w:rsidRDefault="002C2CAA" w:rsidP="002C2CA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>+ projelerinden elde edilen bilgi, deneyim ve iyi uygulamaları paylaşmak</w:t>
      </w:r>
    </w:p>
    <w:p w14:paraId="52F890EB" w14:textId="77777777" w:rsidR="001F7F89" w:rsidRDefault="001F7F89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02D79C1" w14:textId="77777777" w:rsidR="001F7F89" w:rsidRDefault="001F7F89" w:rsidP="001D3635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10E635D" w14:textId="2C1594C2" w:rsidR="002C2CAA" w:rsidRPr="001F7F89" w:rsidRDefault="002C2CAA" w:rsidP="001D36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F7F89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Kurallar:</w:t>
      </w:r>
    </w:p>
    <w:p w14:paraId="139096DF" w14:textId="5A452496" w:rsidR="002C2CAA" w:rsidRPr="006533EE" w:rsidRDefault="002C2CAA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Gruplar otomatik olarak rastlantısal olarak belirlenir. Belirlenen gruplar arasında değişim ya</w:t>
      </w:r>
      <w:r w:rsidR="004D4C65" w:rsidRPr="006533EE">
        <w:rPr>
          <w:rFonts w:ascii="Times New Roman" w:hAnsi="Times New Roman" w:cs="Times New Roman"/>
          <w:sz w:val="24"/>
          <w:szCs w:val="24"/>
          <w:lang w:val="tr-TR"/>
        </w:rPr>
        <w:t>pılmaz</w:t>
      </w:r>
    </w:p>
    <w:p w14:paraId="07578EAD" w14:textId="52E17000" w:rsidR="002C2CAA" w:rsidRPr="006533EE" w:rsidRDefault="002C2CAA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Her grup kendi grubunu tems</w:t>
      </w:r>
      <w:r w:rsidR="00E664AB" w:rsidRPr="006533EE">
        <w:rPr>
          <w:rFonts w:ascii="Times New Roman" w:hAnsi="Times New Roman" w:cs="Times New Roman"/>
          <w:sz w:val="24"/>
          <w:szCs w:val="24"/>
          <w:lang w:val="tr-TR"/>
        </w:rPr>
        <w:t>i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>l edecek bir tane grup lideri seçer</w:t>
      </w:r>
      <w:r w:rsidR="00E664AB" w:rsidRPr="006533EE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6D0BE8C1" w14:textId="0B0C7D1D" w:rsidR="00E664AB" w:rsidRPr="006533EE" w:rsidRDefault="00E664AB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Her grup belirlenen </w:t>
      </w:r>
      <w:r w:rsidR="006533EE">
        <w:rPr>
          <w:rFonts w:ascii="Times New Roman" w:hAnsi="Times New Roman" w:cs="Times New Roman"/>
          <w:sz w:val="24"/>
          <w:szCs w:val="24"/>
          <w:lang w:val="tr-TR"/>
        </w:rPr>
        <w:t>iki ana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temadan birini 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seç</w:t>
      </w:r>
      <w:r w:rsidR="004D4C65"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erek </w:t>
      </w:r>
      <w:r w:rsidR="006533EE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proofErr w:type="gramEnd"/>
      <w:r w:rsidR="006533EE">
        <w:rPr>
          <w:rFonts w:ascii="Times New Roman" w:hAnsi="Times New Roman" w:cs="Times New Roman"/>
          <w:sz w:val="24"/>
          <w:szCs w:val="24"/>
          <w:lang w:val="tr-TR"/>
        </w:rPr>
        <w:t xml:space="preserve"> alt tema belirleyerek </w:t>
      </w:r>
      <w:r w:rsidR="004D4C65" w:rsidRPr="006533EE">
        <w:rPr>
          <w:rFonts w:ascii="Times New Roman" w:hAnsi="Times New Roman" w:cs="Times New Roman"/>
          <w:sz w:val="24"/>
          <w:szCs w:val="24"/>
          <w:lang w:val="tr-TR"/>
        </w:rPr>
        <w:t>çalışır.</w:t>
      </w:r>
    </w:p>
    <w:p w14:paraId="4DF06BD2" w14:textId="08DADA9B" w:rsidR="002C2CAA" w:rsidRPr="006533EE" w:rsidRDefault="004D4C65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Etkinlik sonunda her grup kendi oluşturduğu fikri, projeyi </w:t>
      </w:r>
      <w:r w:rsidR="008E7BC5"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dakika içinde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juriye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sunar. Sunum için ek süre verilmez.</w:t>
      </w:r>
    </w:p>
    <w:p w14:paraId="15FC78BF" w14:textId="47D00A25" w:rsidR="00302EA8" w:rsidRPr="006533EE" w:rsidRDefault="00302EA8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Etkinlik süresi içinde her grup etkinlik hakkında sosyal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media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hesaplarında ##Cities4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Youth  #</w:t>
      </w:r>
      <w:proofErr w:type="gramEnd"/>
      <w:r w:rsidRPr="006533EE">
        <w:rPr>
          <w:rFonts w:ascii="Times New Roman" w:hAnsi="Times New Roman" w:cs="Times New Roman"/>
          <w:sz w:val="24"/>
          <w:szCs w:val="24"/>
          <w:lang w:val="tr-TR"/>
        </w:rPr>
        <w:t>Cities4YouthHackathon #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ResilientCitiesHackathon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etiketi ile paylaşımda bulunur.</w:t>
      </w:r>
    </w:p>
    <w:p w14:paraId="37F0CDDE" w14:textId="0FC9C0C4" w:rsidR="00302EA8" w:rsidRDefault="00302EA8" w:rsidP="002C2CAA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Her bir 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katılımcı  günlük</w:t>
      </w:r>
      <w:proofErr w:type="gram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değerlendirme formunu doldurur.</w:t>
      </w:r>
    </w:p>
    <w:p w14:paraId="39727949" w14:textId="04AAA496" w:rsidR="001F7F89" w:rsidRPr="00CB3180" w:rsidRDefault="001F7F89" w:rsidP="001F7F89">
      <w:pPr>
        <w:jc w:val="center"/>
        <w:rPr>
          <w:rFonts w:ascii="Times New Roman" w:hAnsi="Times New Roman" w:cs="Times New Roman"/>
          <w:sz w:val="28"/>
          <w:szCs w:val="28"/>
          <w:lang w:val="tr-TR"/>
        </w:rPr>
      </w:pPr>
      <w:r w:rsidRPr="00CB3180">
        <w:rPr>
          <w:rFonts w:ascii="Times New Roman" w:hAnsi="Times New Roman" w:cs="Times New Roman"/>
          <w:b/>
          <w:bCs/>
          <w:sz w:val="28"/>
          <w:szCs w:val="28"/>
          <w:lang w:val="tr-TR"/>
        </w:rPr>
        <w:t>Şeh</w:t>
      </w:r>
      <w:bookmarkStart w:id="0" w:name="_GoBack"/>
      <w:bookmarkEnd w:id="0"/>
      <w:r w:rsidRPr="00CB3180">
        <w:rPr>
          <w:rFonts w:ascii="Times New Roman" w:hAnsi="Times New Roman" w:cs="Times New Roman"/>
          <w:b/>
          <w:bCs/>
          <w:sz w:val="28"/>
          <w:szCs w:val="28"/>
          <w:lang w:val="tr-TR"/>
        </w:rPr>
        <w:t>irlerin Dayanıklılığı ve Sürdürülebilir Gelecek için Genç Çözümler</w:t>
      </w:r>
      <w:r w:rsidR="00CB3180" w:rsidRPr="00CB3180">
        <w:rPr>
          <w:rFonts w:ascii="Times New Roman" w:hAnsi="Times New Roman" w:cs="Times New Roman"/>
          <w:b/>
          <w:bCs/>
          <w:sz w:val="28"/>
          <w:szCs w:val="28"/>
          <w:lang w:val="tr-TR"/>
        </w:rPr>
        <w:t xml:space="preserve"> </w:t>
      </w:r>
      <w:proofErr w:type="spellStart"/>
      <w:r w:rsidR="00CB3180" w:rsidRPr="00CB3180">
        <w:rPr>
          <w:rFonts w:ascii="Times New Roman" w:hAnsi="Times New Roman" w:cs="Times New Roman"/>
          <w:b/>
          <w:bCs/>
          <w:sz w:val="28"/>
          <w:szCs w:val="28"/>
          <w:lang w:val="tr-TR"/>
        </w:rPr>
        <w:t>Hackatonu</w:t>
      </w:r>
      <w:proofErr w:type="spellEnd"/>
    </w:p>
    <w:p w14:paraId="315252E0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“Şehirlerin Dayanıklılığı ve Sürdürülebilir Gelecek için Genç Çözümler"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 xml:space="preserve"> ana temasıyla düzenlediğimiz bu </w:t>
      </w:r>
      <w:proofErr w:type="spellStart"/>
      <w:r w:rsidRPr="00175616">
        <w:rPr>
          <w:rFonts w:ascii="Times New Roman" w:hAnsi="Times New Roman" w:cs="Times New Roman"/>
          <w:sz w:val="24"/>
          <w:szCs w:val="24"/>
          <w:lang w:val="tr-TR"/>
        </w:rPr>
        <w:t>Hackathon</w:t>
      </w:r>
      <w:proofErr w:type="spellEnd"/>
      <w:r w:rsidRPr="00175616">
        <w:rPr>
          <w:rFonts w:ascii="Times New Roman" w:hAnsi="Times New Roman" w:cs="Times New Roman"/>
          <w:sz w:val="24"/>
          <w:szCs w:val="24"/>
          <w:lang w:val="tr-TR"/>
        </w:rPr>
        <w:t>, Sakarya ve çevre illerden (Kocaeli, Düzce, Yalova, Bolu) gelen</w:t>
      </w: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 18-30 yaş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> arasındaki gençleri bir araya getiriyor.</w:t>
      </w:r>
    </w:p>
    <w:p w14:paraId="3E42361D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22–25 Aralık 2025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> tarihlerinde </w:t>
      </w: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Sezginler MTAL Uygulama Oteli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 xml:space="preserve">'nde gerçekleşecek olan etkinliğimizde, </w:t>
      </w:r>
      <w:proofErr w:type="spellStart"/>
      <w:r w:rsidRPr="00175616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175616">
        <w:rPr>
          <w:rFonts w:ascii="Times New Roman" w:hAnsi="Times New Roman" w:cs="Times New Roman"/>
          <w:sz w:val="24"/>
          <w:szCs w:val="24"/>
          <w:lang w:val="tr-TR"/>
        </w:rPr>
        <w:t>+ projeleri kapsamında edinilen bilgi ve deneyimleri paylaşmayı, gençlerin dirençli sürdürülebilir şehircilik konularında farkındalığını ve proje üretme becerilerini artırmayı amaçlıyoruz. Sen de şehirlerin geleceğine katkı sağlamak istiyorsan, bize katıl!</w:t>
      </w:r>
    </w:p>
    <w:p w14:paraId="0D22CF1B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Ana temalar:</w:t>
      </w:r>
    </w:p>
    <w:p w14:paraId="0B6FE6C0" w14:textId="77777777" w:rsidR="00175616" w:rsidRPr="00175616" w:rsidRDefault="00175616" w:rsidP="00175616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sz w:val="24"/>
          <w:szCs w:val="24"/>
          <w:lang w:val="tr-TR"/>
        </w:rPr>
        <w:t>Afet Dayanıklılığı</w:t>
      </w:r>
    </w:p>
    <w:p w14:paraId="5EF4001B" w14:textId="77777777" w:rsidR="00175616" w:rsidRPr="00175616" w:rsidRDefault="00175616" w:rsidP="00175616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sz w:val="24"/>
          <w:szCs w:val="24"/>
          <w:lang w:val="tr-TR"/>
        </w:rPr>
        <w:t>Dirençli ve Sürdürülebilir Şehirler</w:t>
      </w:r>
    </w:p>
    <w:p w14:paraId="51B4FA07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Kimler katılabilir?</w:t>
      </w:r>
    </w:p>
    <w:p w14:paraId="26E8BFCD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sz w:val="24"/>
          <w:szCs w:val="24"/>
          <w:lang w:val="tr-TR"/>
        </w:rPr>
        <w:t>18–30 yaş aralığındaki, şehirlerin geleceği, çevre, sürdürülebilirlik veya yenilikçi çözümler konularına ilgi duyan herkes!</w:t>
      </w:r>
    </w:p>
    <w:p w14:paraId="4A12EC78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sz w:val="24"/>
          <w:szCs w:val="24"/>
          <w:lang w:val="tr-TR"/>
        </w:rPr>
        <w:t>(Akademik bir ön koşul yoktur – farklı alanlardan katılımcılar teşvik edilir.)</w:t>
      </w:r>
    </w:p>
    <w:p w14:paraId="53069EFE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Tarihi: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 xml:space="preserve"> 22–25 Aralık 2025</w:t>
      </w:r>
    </w:p>
    <w:p w14:paraId="400E6997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B3180">
        <w:rPr>
          <w:rFonts w:ascii="Times New Roman" w:hAnsi="Times New Roman" w:cs="Times New Roman"/>
          <w:b/>
          <w:bCs/>
          <w:sz w:val="24"/>
          <w:szCs w:val="24"/>
          <w:lang w:val="tr-TR"/>
        </w:rPr>
        <w:t>Konaklama: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 xml:space="preserve"> 22 Aralık giriş – 25 Aralık çıkış</w:t>
      </w:r>
    </w:p>
    <w:p w14:paraId="03F58E3D" w14:textId="77777777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75616">
        <w:rPr>
          <w:rFonts w:ascii="Times New Roman" w:hAnsi="Times New Roman" w:cs="Times New Roman"/>
          <w:sz w:val="24"/>
          <w:szCs w:val="24"/>
          <w:lang w:val="tr-TR"/>
        </w:rPr>
        <w:t>Katılım ücretsizdir. Konaklama ve yemek organizasyon tarafından karşılanacaktır.</w:t>
      </w:r>
    </w:p>
    <w:p w14:paraId="730C4D5F" w14:textId="39889023" w:rsidR="00175616" w:rsidRPr="00CB3180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B3180">
        <w:rPr>
          <w:rFonts w:ascii="Times New Roman" w:hAnsi="Times New Roman" w:cs="Times New Roman"/>
          <w:b/>
          <w:bCs/>
          <w:sz w:val="24"/>
          <w:szCs w:val="24"/>
          <w:lang w:val="tr-TR"/>
        </w:rPr>
        <w:t>Ödüller:</w:t>
      </w:r>
    </w:p>
    <w:p w14:paraId="108B6D37" w14:textId="3020BDB1" w:rsidR="00175616" w:rsidRPr="00175616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Birincilere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175616">
        <w:rPr>
          <w:rFonts w:ascii="Times New Roman" w:hAnsi="Times New Roman" w:cs="Times New Roman"/>
          <w:sz w:val="24"/>
          <w:szCs w:val="24"/>
          <w:lang w:val="tr-TR"/>
        </w:rPr>
        <w:t>Yurtdışı Yaygınlaştırma Etkinliğine Katılma Hakkı</w:t>
      </w:r>
    </w:p>
    <w:p w14:paraId="5DC05072" w14:textId="135D6050" w:rsidR="00175616" w:rsidRPr="001F7F89" w:rsidRDefault="00175616" w:rsidP="00175616">
      <w:pPr>
        <w:jc w:val="both"/>
        <w:rPr>
          <w:rFonts w:ascii="Times New Roman" w:hAnsi="Times New Roman" w:cs="Times New Roman"/>
          <w:sz w:val="24"/>
          <w:szCs w:val="24"/>
          <w:u w:val="single"/>
          <w:lang w:val="tr-TR"/>
        </w:rPr>
      </w:pPr>
      <w:r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İkincilere</w:t>
      </w:r>
      <w:r w:rsidRPr="00CB3180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B3180" w:rsidRPr="00CB3180">
        <w:rPr>
          <w:rFonts w:ascii="Times New Roman" w:hAnsi="Times New Roman" w:cs="Times New Roman"/>
          <w:sz w:val="24"/>
          <w:szCs w:val="24"/>
          <w:lang w:val="tr-TR"/>
        </w:rPr>
        <w:t>sürpriz hediyeler</w:t>
      </w:r>
    </w:p>
    <w:p w14:paraId="2A813CF7" w14:textId="7488B491" w:rsidR="001C6949" w:rsidRDefault="001C6949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Katılan herkese</w:t>
      </w:r>
      <w:r w:rsidR="005C0CA7"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proofErr w:type="spellStart"/>
      <w:r w:rsidR="005C0CA7"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Youthpass</w:t>
      </w:r>
      <w:proofErr w:type="spellEnd"/>
      <w:r w:rsidR="005C0CA7"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sertifikası</w:t>
      </w:r>
      <w:r w:rsid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, </w:t>
      </w:r>
      <w:r w:rsidR="005C0CA7"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sırt </w:t>
      </w:r>
      <w:r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çanta</w:t>
      </w:r>
      <w:r w:rsidR="005C0CA7"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>sı</w:t>
      </w:r>
      <w:r w:rsidRP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ve termos</w:t>
      </w:r>
      <w:r w:rsidR="001F7F89">
        <w:rPr>
          <w:rFonts w:ascii="Times New Roman" w:hAnsi="Times New Roman" w:cs="Times New Roman"/>
          <w:sz w:val="24"/>
          <w:szCs w:val="24"/>
          <w:u w:val="single"/>
          <w:lang w:val="tr-TR"/>
        </w:rPr>
        <w:t xml:space="preserve"> </w:t>
      </w:r>
      <w:r w:rsidR="001F7F89" w:rsidRPr="001F7F89">
        <w:rPr>
          <w:rFonts w:ascii="Times New Roman" w:hAnsi="Times New Roman" w:cs="Times New Roman"/>
          <w:sz w:val="24"/>
          <w:szCs w:val="24"/>
          <w:lang w:val="tr-TR"/>
        </w:rPr>
        <w:t>hediye edilecektir.</w:t>
      </w:r>
    </w:p>
    <w:p w14:paraId="0B2D6E44" w14:textId="77777777" w:rsidR="001F7F89" w:rsidRDefault="001F7F89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0BE79D1" w14:textId="741387C2" w:rsidR="001F7F89" w:rsidRPr="00CB3180" w:rsidRDefault="00CB3180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B3180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Başvuru Linki:</w:t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Pr="00CB3180">
        <w:rPr>
          <w:rFonts w:ascii="Times New Roman" w:hAnsi="Times New Roman" w:cs="Times New Roman"/>
          <w:sz w:val="24"/>
          <w:szCs w:val="24"/>
          <w:lang w:val="tr-TR"/>
        </w:rPr>
        <w:t>https://forms.gle/syuyW1WYFHmwFxKE9</w:t>
      </w:r>
    </w:p>
    <w:p w14:paraId="1D5B8EB0" w14:textId="52F5EC05" w:rsidR="00E85A8A" w:rsidRPr="00CB3180" w:rsidRDefault="00302EA8" w:rsidP="001D36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B3180">
        <w:rPr>
          <w:rFonts w:ascii="Times New Roman" w:hAnsi="Times New Roman" w:cs="Times New Roman"/>
          <w:b/>
          <w:bCs/>
          <w:sz w:val="24"/>
          <w:szCs w:val="24"/>
          <w:lang w:val="tr-TR"/>
        </w:rPr>
        <w:t>Program Akışı:</w:t>
      </w:r>
    </w:p>
    <w:p w14:paraId="6A405AF5" w14:textId="099E2E1A" w:rsidR="00175616" w:rsidRPr="006533EE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22 Aralık – Geliş ve Tanışma Günü</w:t>
      </w:r>
    </w:p>
    <w:p w14:paraId="41EE5FB1" w14:textId="77777777" w:rsidR="00175616" w:rsidRPr="006533EE" w:rsidRDefault="00175616" w:rsidP="001756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14:00 | Katılımcıların otele yerleşmesi</w:t>
      </w:r>
    </w:p>
    <w:p w14:paraId="70D9D859" w14:textId="77777777" w:rsidR="00175616" w:rsidRPr="006533EE" w:rsidRDefault="00175616" w:rsidP="001756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16:00–18:00</w:t>
      </w:r>
      <w:proofErr w:type="gramStart"/>
      <w:r w:rsidRPr="006533EE">
        <w:rPr>
          <w:rFonts w:ascii="Times New Roman" w:hAnsi="Times New Roman" w:cs="Times New Roman"/>
          <w:sz w:val="24"/>
          <w:szCs w:val="24"/>
          <w:lang w:val="tr-TR"/>
        </w:rPr>
        <w:t>|  Açılış</w:t>
      </w:r>
      <w:proofErr w:type="gram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Konuşması ve Tanışma etkinliği </w:t>
      </w:r>
    </w:p>
    <w:p w14:paraId="71D9E808" w14:textId="3C18BF6F" w:rsidR="00175616" w:rsidRPr="00175616" w:rsidRDefault="00175616" w:rsidP="0017561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19:00 | Akşam yemeği</w:t>
      </w:r>
    </w:p>
    <w:p w14:paraId="4FA76DEC" w14:textId="77777777" w:rsidR="00175616" w:rsidRPr="006533EE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23 Aralık –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Başlangıcı</w:t>
      </w:r>
    </w:p>
    <w:p w14:paraId="6530C9AE" w14:textId="77777777" w:rsidR="00175616" w:rsidRPr="006533EE" w:rsidRDefault="00175616" w:rsidP="001756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09:30–10:30 | Atölye 1: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Nedir ve Nasıl Çalışır?</w:t>
      </w:r>
    </w:p>
    <w:p w14:paraId="1BB5F4FA" w14:textId="77777777" w:rsidR="00175616" w:rsidRPr="006533EE" w:rsidRDefault="00175616" w:rsidP="00175616">
      <w:pPr>
        <w:ind w:left="2832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Yarışma Gruplarının ve Çalışma Temalarının Belirlenmesi</w:t>
      </w:r>
    </w:p>
    <w:p w14:paraId="2E83C95A" w14:textId="77777777" w:rsidR="00175616" w:rsidRPr="006533EE" w:rsidRDefault="00175616" w:rsidP="001756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11:00–12:30 | Atölye 2: </w:t>
      </w:r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Urban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Resilience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&amp;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Sustainability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Challenges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in Sakarya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and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Surrounding</w:t>
      </w:r>
      <w:proofErr w:type="spellEnd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i/>
          <w:iCs/>
          <w:sz w:val="24"/>
          <w:szCs w:val="24"/>
          <w:lang w:val="tr-TR"/>
        </w:rPr>
        <w:t>Cities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Mentörlerin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çalışma alt temaları hakkında sunumları)</w:t>
      </w:r>
    </w:p>
    <w:p w14:paraId="10D053D2" w14:textId="3B842373" w:rsidR="00175616" w:rsidRPr="006533EE" w:rsidRDefault="00175616" w:rsidP="001756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13:30–18:00 |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Başlangıcı </w:t>
      </w:r>
    </w:p>
    <w:p w14:paraId="232C55C4" w14:textId="77777777" w:rsidR="00175616" w:rsidRPr="006533EE" w:rsidRDefault="00175616" w:rsidP="00175616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“Problem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statement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>” belirlenir.</w:t>
      </w:r>
    </w:p>
    <w:p w14:paraId="76E2F5B3" w14:textId="77777777" w:rsidR="00175616" w:rsidRPr="006533EE" w:rsidRDefault="00175616" w:rsidP="00175616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Mentorlar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yönlendirir.</w:t>
      </w:r>
    </w:p>
    <w:p w14:paraId="122C819E" w14:textId="6053731B" w:rsidR="00175616" w:rsidRPr="00175616" w:rsidRDefault="00175616" w:rsidP="0017561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19:00 | Akşam yemeği</w:t>
      </w:r>
    </w:p>
    <w:p w14:paraId="5075436B" w14:textId="77777777" w:rsidR="00175616" w:rsidRPr="006533EE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24 Aralık –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Hackathon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Çalışma ve Sunum Günü</w:t>
      </w:r>
    </w:p>
    <w:p w14:paraId="3DA8427A" w14:textId="77777777" w:rsidR="00175616" w:rsidRPr="006533EE" w:rsidRDefault="00175616" w:rsidP="001756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09:30–12:30 | Takımlar çözüm önerilerini geliştirir</w:t>
      </w:r>
    </w:p>
    <w:p w14:paraId="7B0B1DA8" w14:textId="77777777" w:rsidR="00175616" w:rsidRPr="006533EE" w:rsidRDefault="00175616" w:rsidP="00175616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Poster, prototip veya sunum hazırlanır</w:t>
      </w:r>
    </w:p>
    <w:p w14:paraId="747D9FFA" w14:textId="77777777" w:rsidR="00175616" w:rsidRPr="006533EE" w:rsidRDefault="00175616" w:rsidP="00175616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Mentor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desteği</w:t>
      </w:r>
    </w:p>
    <w:p w14:paraId="126F3408" w14:textId="77777777" w:rsidR="00175616" w:rsidRPr="006533EE" w:rsidRDefault="00175616" w:rsidP="001756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14:00–17:00 | </w:t>
      </w: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Sunumlar &amp; Jüri Değerlendirmesi</w:t>
      </w:r>
    </w:p>
    <w:p w14:paraId="4F2BD446" w14:textId="77777777" w:rsidR="00175616" w:rsidRPr="006533EE" w:rsidRDefault="00175616" w:rsidP="00175616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Her grup </w:t>
      </w:r>
      <w:r>
        <w:rPr>
          <w:rFonts w:ascii="Times New Roman" w:hAnsi="Times New Roman" w:cs="Times New Roman"/>
          <w:sz w:val="24"/>
          <w:szCs w:val="24"/>
          <w:lang w:val="tr-TR"/>
        </w:rPr>
        <w:t>7</w:t>
      </w: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dakikalık sunum yapar</w:t>
      </w:r>
    </w:p>
    <w:p w14:paraId="5F7B5233" w14:textId="77777777" w:rsidR="00175616" w:rsidRPr="006533EE" w:rsidRDefault="00175616" w:rsidP="001756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17:30–18:00 | Ödül töreni (en yenilikçi fikir, en uygulanabilir proje vb.)</w:t>
      </w:r>
    </w:p>
    <w:p w14:paraId="190D6764" w14:textId="77777777" w:rsidR="00175616" w:rsidRPr="006533EE" w:rsidRDefault="00175616" w:rsidP="0017561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19:00 | Akşam yemeği </w:t>
      </w:r>
    </w:p>
    <w:p w14:paraId="32441A48" w14:textId="77777777" w:rsidR="00175616" w:rsidRPr="006533EE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25 Aralık – Kapanış &amp; Ayrılış</w:t>
      </w:r>
    </w:p>
    <w:p w14:paraId="79B10369" w14:textId="77777777" w:rsidR="00175616" w:rsidRPr="006533EE" w:rsidRDefault="00175616" w:rsidP="001756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10:00–11:30 |   Değerlendirme ve Belge Töreni</w:t>
      </w:r>
    </w:p>
    <w:p w14:paraId="2F26805B" w14:textId="424D5CCF" w:rsidR="00175616" w:rsidRPr="00175616" w:rsidRDefault="00175616" w:rsidP="0017561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12:00 | Çıkış ve ayrılış</w:t>
      </w:r>
    </w:p>
    <w:p w14:paraId="7316EF08" w14:textId="77777777" w:rsidR="00175616" w:rsidRPr="006533EE" w:rsidRDefault="00175616" w:rsidP="0017561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Yaygınlaştırma &amp; Görünürlük</w:t>
      </w:r>
    </w:p>
    <w:p w14:paraId="51DD0D27" w14:textId="77777777" w:rsidR="00175616" w:rsidRPr="006533EE" w:rsidRDefault="00175616" w:rsidP="0017561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Etkinlik sonrası:</w:t>
      </w:r>
    </w:p>
    <w:p w14:paraId="284E65C4" w14:textId="77777777" w:rsidR="00175616" w:rsidRPr="006533EE" w:rsidRDefault="00175616" w:rsidP="001756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Hazırlanan fikir ve projeler küçük bir </w:t>
      </w:r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e-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booklet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/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project</w:t>
      </w:r>
      <w:proofErr w:type="spellEnd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Pr="006533EE">
        <w:rPr>
          <w:rFonts w:ascii="Times New Roman" w:hAnsi="Times New Roman" w:cs="Times New Roman"/>
          <w:b/>
          <w:bCs/>
          <w:sz w:val="24"/>
          <w:szCs w:val="24"/>
          <w:lang w:val="tr-TR"/>
        </w:rPr>
        <w:t>catalog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 xml:space="preserve"> hâlinde dijital olarak paylaşılır.</w:t>
      </w:r>
    </w:p>
    <w:p w14:paraId="62A2C673" w14:textId="77777777" w:rsidR="00175616" w:rsidRPr="006533EE" w:rsidRDefault="00175616" w:rsidP="001756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Katılımcılar, etkinlik deneyimlerini sosyal medyada #Cities4YouthHackathon etiketi ile projenin sosyal medya hesaplarında paylaşılır.</w:t>
      </w:r>
    </w:p>
    <w:p w14:paraId="19A4171A" w14:textId="77777777" w:rsidR="00175616" w:rsidRPr="006533EE" w:rsidRDefault="00175616" w:rsidP="0017561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Birinci seçilen projeler </w:t>
      </w:r>
      <w:proofErr w:type="spellStart"/>
      <w:r w:rsidRPr="006533EE">
        <w:rPr>
          <w:rFonts w:ascii="Times New Roman" w:hAnsi="Times New Roman" w:cs="Times New Roman"/>
          <w:sz w:val="24"/>
          <w:szCs w:val="24"/>
          <w:lang w:val="tr-TR"/>
        </w:rPr>
        <w:t>Erasmus</w:t>
      </w:r>
      <w:proofErr w:type="spellEnd"/>
      <w:r w:rsidRPr="006533EE">
        <w:rPr>
          <w:rFonts w:ascii="Times New Roman" w:hAnsi="Times New Roman" w:cs="Times New Roman"/>
          <w:sz w:val="24"/>
          <w:szCs w:val="24"/>
          <w:lang w:val="tr-TR"/>
        </w:rPr>
        <w:t>+ gençlik projesine dönüştürülür.</w:t>
      </w:r>
    </w:p>
    <w:p w14:paraId="08BA940B" w14:textId="05A548BD" w:rsidR="00E323B5" w:rsidRPr="001F7F89" w:rsidRDefault="00175616" w:rsidP="00ED155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533EE">
        <w:rPr>
          <w:rFonts w:ascii="Times New Roman" w:hAnsi="Times New Roman" w:cs="Times New Roman"/>
          <w:sz w:val="24"/>
          <w:szCs w:val="24"/>
          <w:lang w:val="tr-TR"/>
        </w:rPr>
        <w:t>Sakarya Valiliğine ait web sitesinde ve proje web sitesinde haber/basın duyurusu yapılır.</w:t>
      </w:r>
    </w:p>
    <w:p w14:paraId="1935FB23" w14:textId="77777777" w:rsidR="00E323B5" w:rsidRPr="006533EE" w:rsidRDefault="00E323B5" w:rsidP="00ED15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62D5B5B" w14:textId="77777777" w:rsidR="00E323B5" w:rsidRPr="006533EE" w:rsidRDefault="00E323B5" w:rsidP="00ED15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5D21AFF" w14:textId="77777777" w:rsidR="00E323B5" w:rsidRPr="006533EE" w:rsidRDefault="00E323B5" w:rsidP="00ED15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DC0FE1C" w14:textId="77777777" w:rsidR="00E323B5" w:rsidRPr="006533EE" w:rsidRDefault="00E323B5" w:rsidP="00ED15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E323B5" w:rsidRPr="00653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377"/>
    <w:multiLevelType w:val="multilevel"/>
    <w:tmpl w:val="C95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A584A"/>
    <w:multiLevelType w:val="multilevel"/>
    <w:tmpl w:val="BEA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65686"/>
    <w:multiLevelType w:val="hybridMultilevel"/>
    <w:tmpl w:val="26C6C2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23B"/>
    <w:multiLevelType w:val="multilevel"/>
    <w:tmpl w:val="C45C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31ACB"/>
    <w:multiLevelType w:val="multilevel"/>
    <w:tmpl w:val="1072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F6B64"/>
    <w:multiLevelType w:val="multilevel"/>
    <w:tmpl w:val="1834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C55FC7"/>
    <w:multiLevelType w:val="multilevel"/>
    <w:tmpl w:val="7ACC4E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CA25E8E"/>
    <w:multiLevelType w:val="multilevel"/>
    <w:tmpl w:val="9678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42C57"/>
    <w:multiLevelType w:val="hybridMultilevel"/>
    <w:tmpl w:val="804437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73B6B"/>
    <w:multiLevelType w:val="multilevel"/>
    <w:tmpl w:val="76BA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31518"/>
    <w:multiLevelType w:val="multilevel"/>
    <w:tmpl w:val="1834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97031"/>
    <w:multiLevelType w:val="multilevel"/>
    <w:tmpl w:val="95F4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F39AF"/>
    <w:multiLevelType w:val="multilevel"/>
    <w:tmpl w:val="3E76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52E60"/>
    <w:multiLevelType w:val="multilevel"/>
    <w:tmpl w:val="970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5557B"/>
    <w:multiLevelType w:val="multilevel"/>
    <w:tmpl w:val="1834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E4533"/>
    <w:multiLevelType w:val="multilevel"/>
    <w:tmpl w:val="FCD0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37472D"/>
    <w:multiLevelType w:val="hybridMultilevel"/>
    <w:tmpl w:val="779C1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0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6"/>
  </w:num>
  <w:num w:numId="13">
    <w:abstractNumId w:val="15"/>
  </w:num>
  <w:num w:numId="14">
    <w:abstractNumId w:val="8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91"/>
    <w:rsid w:val="00023E35"/>
    <w:rsid w:val="00046302"/>
    <w:rsid w:val="00091091"/>
    <w:rsid w:val="00175616"/>
    <w:rsid w:val="001A5F1A"/>
    <w:rsid w:val="001C2C57"/>
    <w:rsid w:val="001C6949"/>
    <w:rsid w:val="001D2DEA"/>
    <w:rsid w:val="001D3635"/>
    <w:rsid w:val="001F7F89"/>
    <w:rsid w:val="002C2CAA"/>
    <w:rsid w:val="00302EA8"/>
    <w:rsid w:val="0034776C"/>
    <w:rsid w:val="004141D7"/>
    <w:rsid w:val="004D4C65"/>
    <w:rsid w:val="00554579"/>
    <w:rsid w:val="00593D96"/>
    <w:rsid w:val="005C0CA7"/>
    <w:rsid w:val="00603743"/>
    <w:rsid w:val="006533EE"/>
    <w:rsid w:val="008A2111"/>
    <w:rsid w:val="008E7BC5"/>
    <w:rsid w:val="00935A04"/>
    <w:rsid w:val="009C17C6"/>
    <w:rsid w:val="009C4535"/>
    <w:rsid w:val="009C76AA"/>
    <w:rsid w:val="00A25E29"/>
    <w:rsid w:val="00A37F9B"/>
    <w:rsid w:val="00C0253F"/>
    <w:rsid w:val="00CB3180"/>
    <w:rsid w:val="00CE1BC2"/>
    <w:rsid w:val="00E323B5"/>
    <w:rsid w:val="00E664AB"/>
    <w:rsid w:val="00E85A8A"/>
    <w:rsid w:val="00ED155C"/>
    <w:rsid w:val="00F45ADA"/>
    <w:rsid w:val="00F8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FE476"/>
  <w15:chartTrackingRefBased/>
  <w15:docId w15:val="{D08D667E-4C6D-472D-803A-6548BA7B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9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1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1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1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1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1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09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109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109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109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1091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109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1091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109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1091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091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09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09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109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09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1091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0910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109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1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1091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0910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D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customStyle="1" w:styleId="citation-94">
    <w:name w:val="citation-94"/>
    <w:basedOn w:val="VarsaylanParagrafYazTipi"/>
    <w:rsid w:val="00ED155C"/>
  </w:style>
  <w:style w:type="character" w:customStyle="1" w:styleId="citation-93">
    <w:name w:val="citation-93"/>
    <w:basedOn w:val="VarsaylanParagrafYazTipi"/>
    <w:rsid w:val="00ED155C"/>
  </w:style>
  <w:style w:type="character" w:customStyle="1" w:styleId="citation-92">
    <w:name w:val="citation-92"/>
    <w:basedOn w:val="VarsaylanParagrafYazTipi"/>
    <w:rsid w:val="00ED155C"/>
  </w:style>
  <w:style w:type="character" w:customStyle="1" w:styleId="citation-91">
    <w:name w:val="citation-91"/>
    <w:basedOn w:val="VarsaylanParagrafYazTipi"/>
    <w:rsid w:val="00ED155C"/>
  </w:style>
  <w:style w:type="character" w:customStyle="1" w:styleId="citation-90">
    <w:name w:val="citation-90"/>
    <w:basedOn w:val="VarsaylanParagrafYazTipi"/>
    <w:rsid w:val="00ED155C"/>
  </w:style>
  <w:style w:type="character" w:customStyle="1" w:styleId="citation-89">
    <w:name w:val="citation-89"/>
    <w:basedOn w:val="VarsaylanParagrafYazTipi"/>
    <w:rsid w:val="00ED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ilayda varna</dc:creator>
  <cp:keywords/>
  <dc:description/>
  <cp:lastModifiedBy>Nursel YILDIZ</cp:lastModifiedBy>
  <cp:revision>16</cp:revision>
  <dcterms:created xsi:type="dcterms:W3CDTF">2025-11-04T13:09:00Z</dcterms:created>
  <dcterms:modified xsi:type="dcterms:W3CDTF">2025-11-17T11:47:00Z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efa29ce1-cb4f-4eba-baff-d0d06a611800</vt:lpwstr>
  </property>
</Properties>
</file>